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95E" w:rsidRPr="005B2ABB" w:rsidRDefault="000A695E" w:rsidP="000A695E">
      <w:pPr>
        <w:ind w:firstLine="720"/>
        <w:outlineLvl w:val="0"/>
        <w:rPr>
          <w:rFonts w:ascii="Times New Roman" w:hAnsi="Times New Roman" w:cs="Times New Roman"/>
        </w:rPr>
      </w:pPr>
      <w:r w:rsidRPr="005B2ABB">
        <w:rPr>
          <w:rFonts w:ascii="Times New Roman" w:hAnsi="Times New Roman" w:cs="Times New Roman"/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0" wp14:anchorId="4F31DDFD" wp14:editId="471E040F">
            <wp:simplePos x="0" y="0"/>
            <wp:positionH relativeFrom="column">
              <wp:posOffset>0</wp:posOffset>
            </wp:positionH>
            <wp:positionV relativeFrom="paragraph">
              <wp:posOffset>-10795</wp:posOffset>
            </wp:positionV>
            <wp:extent cx="347345" cy="467995"/>
            <wp:effectExtent l="0" t="0" r="0" b="8255"/>
            <wp:wrapNone/>
            <wp:docPr id="2" name="Picture 2" descr="C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G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2ABB">
        <w:rPr>
          <w:rFonts w:ascii="Times New Roman" w:hAnsi="Times New Roman" w:cs="Times New Roman"/>
        </w:rPr>
        <w:t>ROMÂNIA</w:t>
      </w:r>
    </w:p>
    <w:p w:rsidR="000A695E" w:rsidRPr="005B2ABB" w:rsidRDefault="000A695E" w:rsidP="000A695E">
      <w:pPr>
        <w:ind w:firstLine="720"/>
        <w:outlineLvl w:val="0"/>
        <w:rPr>
          <w:rFonts w:ascii="Times New Roman" w:hAnsi="Times New Roman" w:cs="Times New Roman"/>
        </w:rPr>
      </w:pPr>
      <w:r w:rsidRPr="005B2ABB">
        <w:rPr>
          <w:rFonts w:ascii="Times New Roman" w:hAnsi="Times New Roman" w:cs="Times New Roman"/>
        </w:rPr>
        <w:t>JUDEŢUL CĂLĂRAŞI</w:t>
      </w:r>
    </w:p>
    <w:p w:rsidR="000A695E" w:rsidRPr="005B2ABB" w:rsidRDefault="000A695E" w:rsidP="000A695E">
      <w:pPr>
        <w:ind w:firstLine="720"/>
        <w:rPr>
          <w:rFonts w:ascii="Times New Roman" w:hAnsi="Times New Roman" w:cs="Times New Roman"/>
        </w:rPr>
      </w:pPr>
      <w:r w:rsidRPr="005B2ABB">
        <w:rPr>
          <w:rFonts w:ascii="Times New Roman" w:hAnsi="Times New Roman" w:cs="Times New Roman"/>
        </w:rPr>
        <w:t>PRIMĂRIA MITRENI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4"/>
        <w:gridCol w:w="4086"/>
      </w:tblGrid>
      <w:tr w:rsidR="000A695E" w:rsidRPr="005B2ABB" w:rsidTr="00560654"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5E" w:rsidRPr="005B2ABB" w:rsidRDefault="000A695E" w:rsidP="005606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ABB">
              <w:rPr>
                <w:rFonts w:ascii="Times New Roman" w:hAnsi="Times New Roman" w:cs="Times New Roman"/>
                <w:sz w:val="24"/>
                <w:szCs w:val="24"/>
              </w:rPr>
              <w:t>Str. Muşeţelului, nr. 188, sat Mitreni, comuna Mitreni,  judeţul Călăraşi, CP-917175, CF-3966290</w:t>
            </w:r>
          </w:p>
          <w:p w:rsidR="000A695E" w:rsidRPr="005B2ABB" w:rsidRDefault="000A695E" w:rsidP="00560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ABB">
              <w:rPr>
                <w:rFonts w:ascii="Times New Roman" w:hAnsi="Times New Roman" w:cs="Times New Roman"/>
                <w:sz w:val="24"/>
                <w:szCs w:val="24"/>
              </w:rPr>
              <w:t>Tel./ fax: 0242525450 /  0242525322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5E" w:rsidRPr="005B2ABB" w:rsidRDefault="000A695E" w:rsidP="005606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ABB">
              <w:rPr>
                <w:rFonts w:ascii="Times New Roman" w:hAnsi="Times New Roman" w:cs="Times New Roman"/>
                <w:sz w:val="24"/>
                <w:szCs w:val="24"/>
              </w:rPr>
              <w:t xml:space="preserve">e-mail:   </w:t>
            </w:r>
            <w:bookmarkStart w:id="0" w:name="_GoBack"/>
            <w:bookmarkEnd w:id="0"/>
          </w:p>
          <w:p w:rsidR="000A695E" w:rsidRPr="005B2ABB" w:rsidRDefault="00C85416" w:rsidP="00560654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Cs w:val="24"/>
              </w:rPr>
              <w:t>contact@primariamitreni.ro</w:t>
            </w:r>
            <w:r w:rsidR="000A695E" w:rsidRPr="005B2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695E" w:rsidRPr="005B2ABB" w:rsidRDefault="000A695E" w:rsidP="00560654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5B2ABB">
                <w:rPr>
                  <w:rStyle w:val="Hyperlink"/>
                  <w:szCs w:val="24"/>
                </w:rPr>
                <w:t>primariamitreni@gmail.com</w:t>
              </w:r>
            </w:hyperlink>
            <w:r w:rsidRPr="005B2AB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0A695E" w:rsidRPr="005B2ABB" w:rsidRDefault="000A695E" w:rsidP="00560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ABB"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r w:rsidRPr="005B2ABB">
              <w:rPr>
                <w:rFonts w:ascii="Times New Roman" w:hAnsi="Times New Roman" w:cs="Times New Roman"/>
              </w:rPr>
              <w:fldChar w:fldCharType="begin"/>
            </w:r>
            <w:r w:rsidRPr="005B2ABB">
              <w:rPr>
                <w:rFonts w:ascii="Times New Roman" w:hAnsi="Times New Roman" w:cs="Times New Roman"/>
              </w:rPr>
              <w:instrText xml:space="preserve"> HYPERLINK "http://www.primariamitreni.ro" </w:instrText>
            </w:r>
            <w:r w:rsidRPr="005B2ABB">
              <w:rPr>
                <w:rFonts w:ascii="Times New Roman" w:hAnsi="Times New Roman" w:cs="Times New Roman"/>
              </w:rPr>
              <w:fldChar w:fldCharType="separate"/>
            </w:r>
            <w:r w:rsidRPr="005B2ABB">
              <w:rPr>
                <w:rStyle w:val="Hyperlink"/>
                <w:szCs w:val="24"/>
              </w:rPr>
              <w:t>www.primariamitreni.ro</w:t>
            </w:r>
            <w:r w:rsidRPr="005B2ABB">
              <w:rPr>
                <w:rFonts w:ascii="Times New Roman" w:hAnsi="Times New Roman" w:cs="Times New Roman"/>
              </w:rPr>
              <w:fldChar w:fldCharType="end"/>
            </w:r>
            <w:r w:rsidRPr="005B2AB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0A695E" w:rsidRPr="005B2ABB" w:rsidRDefault="000A695E" w:rsidP="000A695E">
      <w:pPr>
        <w:rPr>
          <w:rFonts w:ascii="Times New Roman" w:hAnsi="Times New Roman" w:cs="Times New Roman"/>
          <w:b/>
          <w:sz w:val="24"/>
          <w:szCs w:val="24"/>
        </w:rPr>
      </w:pPr>
      <w:r w:rsidRPr="005B2ABB">
        <w:rPr>
          <w:rFonts w:ascii="Times New Roman" w:hAnsi="Times New Roman" w:cs="Times New Roman"/>
          <w:sz w:val="24"/>
          <w:szCs w:val="24"/>
        </w:rPr>
        <w:t xml:space="preserve"> </w:t>
      </w:r>
      <w:r w:rsidR="00C811C3">
        <w:rPr>
          <w:rFonts w:ascii="Times New Roman" w:hAnsi="Times New Roman" w:cs="Times New Roman"/>
          <w:b/>
          <w:sz w:val="24"/>
          <w:szCs w:val="24"/>
        </w:rPr>
        <w:t>Nr. 3194</w:t>
      </w:r>
      <w:r>
        <w:rPr>
          <w:rFonts w:ascii="Times New Roman" w:hAnsi="Times New Roman" w:cs="Times New Roman"/>
          <w:b/>
          <w:sz w:val="24"/>
          <w:szCs w:val="24"/>
        </w:rPr>
        <w:t>/23.06.2026</w:t>
      </w:r>
    </w:p>
    <w:p w:rsidR="000A695E" w:rsidRDefault="000A695E" w:rsidP="000A695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A695E" w:rsidRDefault="000A695E" w:rsidP="000A69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REFERAT DE APROBARE</w:t>
      </w:r>
    </w:p>
    <w:p w:rsidR="000A695E" w:rsidRDefault="000A695E" w:rsidP="000A69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811C3" w:rsidRPr="00761422" w:rsidRDefault="000A695E" w:rsidP="00C811C3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 </w:t>
      </w:r>
      <w:proofErr w:type="spellStart"/>
      <w:r>
        <w:rPr>
          <w:rFonts w:ascii="Times New Roman" w:hAnsi="Times New Roman"/>
          <w:b/>
          <w:sz w:val="24"/>
          <w:szCs w:val="24"/>
        </w:rPr>
        <w:t>Proiectului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b/>
          <w:sz w:val="24"/>
          <w:szCs w:val="24"/>
        </w:rPr>
        <w:t>hotărâre</w:t>
      </w:r>
      <w:proofErr w:type="spellEnd"/>
      <w:r w:rsidRPr="0003166C">
        <w:rPr>
          <w:rFonts w:ascii="Times New Roman" w:hAnsi="Times New Roman"/>
          <w:b/>
        </w:rPr>
        <w:t xml:space="preserve"> </w:t>
      </w:r>
      <w:proofErr w:type="spellStart"/>
      <w:r w:rsidR="00C811C3" w:rsidRPr="00761422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="00C811C3" w:rsidRPr="0076142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C811C3" w:rsidRPr="00761422">
        <w:rPr>
          <w:rFonts w:ascii="Times New Roman" w:hAnsi="Times New Roman"/>
          <w:b/>
          <w:sz w:val="24"/>
          <w:szCs w:val="24"/>
        </w:rPr>
        <w:t>validarea</w:t>
      </w:r>
      <w:proofErr w:type="spellEnd"/>
      <w:r w:rsidR="00C811C3" w:rsidRPr="0076142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C811C3" w:rsidRPr="00761422">
        <w:rPr>
          <w:rFonts w:ascii="Times New Roman" w:hAnsi="Times New Roman"/>
          <w:b/>
          <w:sz w:val="24"/>
          <w:szCs w:val="24"/>
        </w:rPr>
        <w:t>dispoziției</w:t>
      </w:r>
      <w:proofErr w:type="spellEnd"/>
      <w:r w:rsidR="00C811C3" w:rsidRPr="00761422">
        <w:rPr>
          <w:rFonts w:ascii="Times New Roman" w:hAnsi="Times New Roman"/>
          <w:b/>
          <w:sz w:val="24"/>
          <w:szCs w:val="24"/>
        </w:rPr>
        <w:t xml:space="preserve"> nr.107/27.05.2026,</w:t>
      </w:r>
    </w:p>
    <w:p w:rsidR="00C811C3" w:rsidRPr="00761422" w:rsidRDefault="00C811C3" w:rsidP="00C811C3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761422">
        <w:rPr>
          <w:rFonts w:ascii="Times New Roman" w:hAnsi="Times New Roman"/>
          <w:b/>
          <w:sz w:val="24"/>
          <w:szCs w:val="24"/>
        </w:rPr>
        <w:t xml:space="preserve"> cu </w:t>
      </w:r>
      <w:proofErr w:type="spellStart"/>
      <w:r w:rsidRPr="00761422">
        <w:rPr>
          <w:rFonts w:ascii="Times New Roman" w:hAnsi="Times New Roman"/>
          <w:b/>
          <w:sz w:val="24"/>
          <w:szCs w:val="24"/>
        </w:rPr>
        <w:t>privire</w:t>
      </w:r>
      <w:proofErr w:type="spellEnd"/>
      <w:r w:rsidRPr="00761422">
        <w:rPr>
          <w:rFonts w:ascii="Times New Roman" w:hAnsi="Times New Roman"/>
          <w:b/>
          <w:sz w:val="24"/>
          <w:szCs w:val="24"/>
        </w:rPr>
        <w:t xml:space="preserve"> la </w:t>
      </w:r>
      <w:proofErr w:type="spellStart"/>
      <w:r w:rsidRPr="00761422">
        <w:rPr>
          <w:rFonts w:ascii="Times New Roman" w:hAnsi="Times New Roman"/>
          <w:b/>
          <w:sz w:val="24"/>
          <w:szCs w:val="24"/>
        </w:rPr>
        <w:t>virarea</w:t>
      </w:r>
      <w:proofErr w:type="spellEnd"/>
      <w:r w:rsidRPr="00761422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761422">
        <w:rPr>
          <w:rFonts w:ascii="Times New Roman" w:hAnsi="Times New Roman"/>
          <w:b/>
          <w:sz w:val="24"/>
          <w:szCs w:val="24"/>
        </w:rPr>
        <w:t>credite</w:t>
      </w:r>
      <w:proofErr w:type="spellEnd"/>
      <w:r w:rsidRPr="0076142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61422">
        <w:rPr>
          <w:rFonts w:ascii="Times New Roman" w:hAnsi="Times New Roman"/>
          <w:b/>
          <w:sz w:val="24"/>
          <w:szCs w:val="24"/>
        </w:rPr>
        <w:t>bugetare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761422">
        <w:rPr>
          <w:rFonts w:ascii="Times New Roman" w:hAnsi="Times New Roman"/>
          <w:b/>
          <w:sz w:val="24"/>
          <w:szCs w:val="24"/>
        </w:rPr>
        <w:t xml:space="preserve">de la un </w:t>
      </w:r>
      <w:proofErr w:type="spellStart"/>
      <w:r w:rsidRPr="00761422">
        <w:rPr>
          <w:rFonts w:ascii="Times New Roman" w:hAnsi="Times New Roman"/>
          <w:b/>
          <w:sz w:val="24"/>
          <w:szCs w:val="24"/>
        </w:rPr>
        <w:t>obiectiv</w:t>
      </w:r>
      <w:proofErr w:type="spellEnd"/>
      <w:r w:rsidRPr="00761422">
        <w:rPr>
          <w:rFonts w:ascii="Times New Roman" w:hAnsi="Times New Roman"/>
          <w:b/>
          <w:sz w:val="24"/>
          <w:szCs w:val="24"/>
        </w:rPr>
        <w:t xml:space="preserve"> de </w:t>
      </w:r>
    </w:p>
    <w:p w:rsidR="00C811C3" w:rsidRPr="00761422" w:rsidRDefault="00C811C3" w:rsidP="00C811C3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61422">
        <w:rPr>
          <w:rFonts w:ascii="Times New Roman" w:hAnsi="Times New Roman"/>
          <w:b/>
          <w:sz w:val="24"/>
          <w:szCs w:val="24"/>
        </w:rPr>
        <w:t>investitie</w:t>
      </w:r>
      <w:proofErr w:type="spellEnd"/>
      <w:r w:rsidRPr="00761422">
        <w:rPr>
          <w:rFonts w:ascii="Times New Roman" w:hAnsi="Times New Roman"/>
          <w:b/>
          <w:sz w:val="24"/>
          <w:szCs w:val="24"/>
        </w:rPr>
        <w:t xml:space="preserve"> la </w:t>
      </w:r>
      <w:proofErr w:type="spellStart"/>
      <w:proofErr w:type="gramStart"/>
      <w:r w:rsidRPr="00761422">
        <w:rPr>
          <w:rFonts w:ascii="Times New Roman" w:hAnsi="Times New Roman"/>
          <w:b/>
          <w:sz w:val="24"/>
          <w:szCs w:val="24"/>
        </w:rPr>
        <w:t>altul</w:t>
      </w:r>
      <w:proofErr w:type="spellEnd"/>
      <w:r w:rsidRPr="00761422">
        <w:rPr>
          <w:rFonts w:ascii="Times New Roman" w:hAnsi="Times New Roman"/>
          <w:b/>
          <w:sz w:val="24"/>
          <w:szCs w:val="24"/>
        </w:rPr>
        <w:t xml:space="preserve">,  </w:t>
      </w:r>
      <w:proofErr w:type="spellStart"/>
      <w:r w:rsidRPr="00761422">
        <w:rPr>
          <w:rFonts w:ascii="Times New Roman" w:hAnsi="Times New Roman"/>
          <w:b/>
          <w:sz w:val="24"/>
          <w:szCs w:val="24"/>
        </w:rPr>
        <w:t>în</w:t>
      </w:r>
      <w:proofErr w:type="spellEnd"/>
      <w:proofErr w:type="gramEnd"/>
      <w:r w:rsidRPr="0076142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61422">
        <w:rPr>
          <w:rFonts w:ascii="Times New Roman" w:hAnsi="Times New Roman"/>
          <w:b/>
          <w:sz w:val="24"/>
          <w:szCs w:val="24"/>
        </w:rPr>
        <w:t>bugetul</w:t>
      </w:r>
      <w:proofErr w:type="spellEnd"/>
      <w:r w:rsidRPr="00761422">
        <w:rPr>
          <w:rFonts w:ascii="Times New Roman" w:hAnsi="Times New Roman"/>
          <w:b/>
          <w:sz w:val="24"/>
          <w:szCs w:val="24"/>
        </w:rPr>
        <w:t xml:space="preserve"> local </w:t>
      </w:r>
      <w:proofErr w:type="spellStart"/>
      <w:r w:rsidRPr="00761422">
        <w:rPr>
          <w:rFonts w:ascii="Times New Roman" w:hAnsi="Times New Roman"/>
          <w:b/>
          <w:sz w:val="24"/>
          <w:szCs w:val="24"/>
        </w:rPr>
        <w:t>pe</w:t>
      </w:r>
      <w:proofErr w:type="spellEnd"/>
      <w:r w:rsidRPr="0076142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61422">
        <w:rPr>
          <w:rFonts w:ascii="Times New Roman" w:hAnsi="Times New Roman"/>
          <w:b/>
          <w:sz w:val="24"/>
          <w:szCs w:val="24"/>
        </w:rPr>
        <w:t>anul</w:t>
      </w:r>
      <w:proofErr w:type="spellEnd"/>
      <w:r w:rsidRPr="00761422">
        <w:rPr>
          <w:rFonts w:ascii="Times New Roman" w:hAnsi="Times New Roman"/>
          <w:b/>
          <w:sz w:val="24"/>
          <w:szCs w:val="24"/>
        </w:rPr>
        <w:t xml:space="preserve"> 2026</w:t>
      </w:r>
    </w:p>
    <w:p w:rsidR="00C811C3" w:rsidRDefault="00C811C3" w:rsidP="00C811C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0A695E" w:rsidRDefault="000A695E" w:rsidP="00C811C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Subsemnatul Ciprian Constantin Panait, Primar al comunei Mitreni,  </w:t>
      </w:r>
    </w:p>
    <w:p w:rsidR="000A695E" w:rsidRPr="00306930" w:rsidRDefault="000A695E" w:rsidP="000A69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306930">
        <w:rPr>
          <w:rFonts w:ascii="Times New Roman" w:hAnsi="Times New Roman" w:cs="Times New Roman"/>
          <w:b/>
          <w:sz w:val="24"/>
          <w:szCs w:val="24"/>
        </w:rPr>
        <w:t>vând în vedere:</w:t>
      </w:r>
    </w:p>
    <w:p w:rsidR="00C811C3" w:rsidRPr="00C811C3" w:rsidRDefault="00C811C3" w:rsidP="00C811C3">
      <w:pPr>
        <w:jc w:val="both"/>
        <w:rPr>
          <w:rFonts w:ascii="Times New Roman" w:hAnsi="Times New Roman" w:cs="Times New Roman"/>
          <w:sz w:val="24"/>
          <w:szCs w:val="24"/>
        </w:rPr>
      </w:pPr>
      <w:r w:rsidRPr="00C811C3">
        <w:rPr>
          <w:rFonts w:ascii="Times New Roman" w:hAnsi="Times New Roman" w:cs="Times New Roman"/>
          <w:sz w:val="24"/>
          <w:szCs w:val="24"/>
        </w:rPr>
        <w:t xml:space="preserve">- avizul comisiei de specialitate pentru probleme în agricultură, activităţi economico-financiare, amenajarea teritoriului şi urbanism, protecţia mediului şi turism de pe lînga Consiliul Local Mitreni </w:t>
      </w:r>
    </w:p>
    <w:p w:rsidR="00C811C3" w:rsidRPr="00C811C3" w:rsidRDefault="00C811C3" w:rsidP="00C811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C811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- </w:t>
      </w:r>
      <w:proofErr w:type="spellStart"/>
      <w:r w:rsidRPr="00C811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dispoziția</w:t>
      </w:r>
      <w:proofErr w:type="spellEnd"/>
      <w:r w:rsidRPr="00C811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nr.107/27.05.2026, cu </w:t>
      </w:r>
      <w:proofErr w:type="spellStart"/>
      <w:r w:rsidRPr="00C811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privire</w:t>
      </w:r>
      <w:proofErr w:type="spellEnd"/>
      <w:r w:rsidRPr="00C811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la </w:t>
      </w:r>
      <w:proofErr w:type="spellStart"/>
      <w:r w:rsidRPr="00C811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virarea</w:t>
      </w:r>
      <w:proofErr w:type="spellEnd"/>
      <w:r w:rsidRPr="00C811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C811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credite</w:t>
      </w:r>
      <w:proofErr w:type="spellEnd"/>
      <w:r w:rsidRPr="00C811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Pr="00C811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bugetare</w:t>
      </w:r>
      <w:proofErr w:type="spellEnd"/>
      <w:r w:rsidRPr="00C811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 de</w:t>
      </w:r>
      <w:proofErr w:type="gramEnd"/>
      <w:r w:rsidRPr="00C811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la un </w:t>
      </w:r>
      <w:proofErr w:type="spellStart"/>
      <w:r w:rsidRPr="00C811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obiectiv</w:t>
      </w:r>
      <w:proofErr w:type="spellEnd"/>
      <w:r w:rsidRPr="00C811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</w:p>
    <w:p w:rsidR="00C811C3" w:rsidRPr="00C811C3" w:rsidRDefault="00C811C3" w:rsidP="00C811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proofErr w:type="spellStart"/>
      <w:r w:rsidRPr="00C811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investitie</w:t>
      </w:r>
      <w:proofErr w:type="spellEnd"/>
      <w:r w:rsidRPr="00C811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la </w:t>
      </w:r>
      <w:proofErr w:type="spellStart"/>
      <w:proofErr w:type="gramStart"/>
      <w:r w:rsidRPr="00C811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altul</w:t>
      </w:r>
      <w:proofErr w:type="spellEnd"/>
      <w:r w:rsidRPr="00C811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 </w:t>
      </w:r>
      <w:proofErr w:type="spellStart"/>
      <w:r w:rsidRPr="00C811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în</w:t>
      </w:r>
      <w:proofErr w:type="spellEnd"/>
      <w:proofErr w:type="gramEnd"/>
      <w:r w:rsidRPr="00C811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811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bugetul</w:t>
      </w:r>
      <w:proofErr w:type="spellEnd"/>
      <w:r w:rsidRPr="00C811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local </w:t>
      </w:r>
      <w:proofErr w:type="spellStart"/>
      <w:r w:rsidRPr="00C811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</w:t>
      </w:r>
      <w:proofErr w:type="spellEnd"/>
      <w:r w:rsidRPr="00C811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811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anul</w:t>
      </w:r>
      <w:proofErr w:type="spellEnd"/>
      <w:r w:rsidRPr="00C811C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2026</w:t>
      </w:r>
    </w:p>
    <w:p w:rsidR="00C811C3" w:rsidRPr="00C811C3" w:rsidRDefault="00C811C3" w:rsidP="00C811C3">
      <w:pPr>
        <w:jc w:val="both"/>
        <w:rPr>
          <w:rFonts w:ascii="Times New Roman" w:hAnsi="Times New Roman" w:cs="Times New Roman"/>
          <w:sz w:val="24"/>
          <w:szCs w:val="24"/>
        </w:rPr>
      </w:pPr>
      <w:r w:rsidRPr="00C811C3">
        <w:rPr>
          <w:rFonts w:ascii="Times New Roman" w:hAnsi="Times New Roman"/>
          <w:sz w:val="24"/>
          <w:szCs w:val="24"/>
        </w:rPr>
        <w:t xml:space="preserve">- prevederile </w:t>
      </w:r>
      <w:r w:rsidRPr="00C811C3">
        <w:rPr>
          <w:rFonts w:ascii="Times New Roman" w:eastAsia="Times New Roman" w:hAnsi="Times New Roman" w:cs="Times New Roman"/>
          <w:sz w:val="24"/>
          <w:szCs w:val="24"/>
        </w:rPr>
        <w:t xml:space="preserve">Legii nr.273/2006 privind finanțele publice locale, art.49 alin (5), </w:t>
      </w:r>
      <w:r w:rsidRPr="00C811C3">
        <w:rPr>
          <w:rFonts w:ascii="Times New Roman" w:hAnsi="Times New Roman" w:cs="Times New Roman"/>
          <w:sz w:val="24"/>
          <w:szCs w:val="24"/>
        </w:rPr>
        <w:t>cu modificarile si completarile ulterioare;</w:t>
      </w:r>
    </w:p>
    <w:p w:rsidR="00C811C3" w:rsidRPr="00C811C3" w:rsidRDefault="00C811C3" w:rsidP="00C81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C811C3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- </w:t>
      </w:r>
      <w:proofErr w:type="spellStart"/>
      <w:r w:rsidRPr="00C811C3">
        <w:rPr>
          <w:rFonts w:ascii="Times New Roman" w:hAnsi="Times New Roman" w:cs="Times New Roman"/>
          <w:sz w:val="24"/>
          <w:szCs w:val="24"/>
          <w:lang w:val="en-US" w:eastAsia="en-US"/>
        </w:rPr>
        <w:t>prevederile</w:t>
      </w:r>
      <w:proofErr w:type="spellEnd"/>
      <w:r w:rsidRPr="00C811C3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811C3">
        <w:rPr>
          <w:rFonts w:ascii="Times New Roman" w:hAnsi="Times New Roman" w:cs="Times New Roman"/>
          <w:sz w:val="24"/>
          <w:szCs w:val="24"/>
          <w:lang w:val="en-US" w:eastAsia="en-US"/>
        </w:rPr>
        <w:t>legii</w:t>
      </w:r>
      <w:proofErr w:type="spellEnd"/>
      <w:r w:rsidRPr="00C811C3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811C3">
        <w:rPr>
          <w:rFonts w:ascii="Times New Roman" w:hAnsi="Times New Roman" w:cs="Times New Roman"/>
          <w:sz w:val="24"/>
          <w:szCs w:val="24"/>
          <w:lang w:val="en-US" w:eastAsia="en-US"/>
        </w:rPr>
        <w:t>nr</w:t>
      </w:r>
      <w:proofErr w:type="spellEnd"/>
      <w:r w:rsidRPr="00C811C3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. 82/1991-legea </w:t>
      </w:r>
      <w:proofErr w:type="spellStart"/>
      <w:r w:rsidRPr="00C811C3">
        <w:rPr>
          <w:rFonts w:ascii="Times New Roman" w:hAnsi="Times New Roman" w:cs="Times New Roman"/>
          <w:sz w:val="24"/>
          <w:szCs w:val="24"/>
          <w:lang w:val="en-US" w:eastAsia="en-US"/>
        </w:rPr>
        <w:t>contabilitatii</w:t>
      </w:r>
      <w:proofErr w:type="spellEnd"/>
      <w:r w:rsidRPr="00C811C3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C811C3">
        <w:rPr>
          <w:rFonts w:ascii="Times New Roman" w:hAnsi="Times New Roman" w:cs="Times New Roman"/>
          <w:sz w:val="24"/>
          <w:szCs w:val="24"/>
          <w:lang w:val="en-US" w:eastAsia="en-US"/>
        </w:rPr>
        <w:t>republicata</w:t>
      </w:r>
      <w:proofErr w:type="spellEnd"/>
      <w:r w:rsidRPr="00C811C3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, cu </w:t>
      </w:r>
      <w:proofErr w:type="spellStart"/>
      <w:r w:rsidRPr="00C811C3">
        <w:rPr>
          <w:rFonts w:ascii="Times New Roman" w:hAnsi="Times New Roman" w:cs="Times New Roman"/>
          <w:sz w:val="24"/>
          <w:szCs w:val="24"/>
          <w:lang w:val="en-US" w:eastAsia="en-US"/>
        </w:rPr>
        <w:t>modificarile</w:t>
      </w:r>
      <w:proofErr w:type="spellEnd"/>
      <w:r w:rsidRPr="00C811C3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811C3">
        <w:rPr>
          <w:rFonts w:ascii="Times New Roman" w:hAnsi="Times New Roman" w:cs="Times New Roman"/>
          <w:sz w:val="24"/>
          <w:szCs w:val="24"/>
          <w:lang w:val="en-US" w:eastAsia="en-US"/>
        </w:rPr>
        <w:t>si</w:t>
      </w:r>
      <w:proofErr w:type="spellEnd"/>
      <w:r w:rsidRPr="00C811C3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811C3">
        <w:rPr>
          <w:rFonts w:ascii="Times New Roman" w:hAnsi="Times New Roman" w:cs="Times New Roman"/>
          <w:sz w:val="24"/>
          <w:szCs w:val="24"/>
          <w:lang w:val="en-US" w:eastAsia="en-US"/>
        </w:rPr>
        <w:t>completarile</w:t>
      </w:r>
      <w:proofErr w:type="spellEnd"/>
      <w:r w:rsidRPr="00C811C3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C811C3">
        <w:rPr>
          <w:rFonts w:ascii="Times New Roman" w:hAnsi="Times New Roman" w:cs="Times New Roman"/>
          <w:sz w:val="24"/>
          <w:szCs w:val="24"/>
          <w:lang w:val="en-US" w:eastAsia="en-US"/>
        </w:rPr>
        <w:t>ulterioare</w:t>
      </w:r>
      <w:proofErr w:type="spellEnd"/>
      <w:r w:rsidRPr="00C811C3">
        <w:rPr>
          <w:rFonts w:ascii="Times New Roman" w:hAnsi="Times New Roman" w:cs="Times New Roman"/>
          <w:sz w:val="24"/>
          <w:szCs w:val="24"/>
          <w:lang w:val="en-US" w:eastAsia="en-US"/>
        </w:rPr>
        <w:t>;</w:t>
      </w:r>
    </w:p>
    <w:p w:rsidR="00C811C3" w:rsidRPr="00C811C3" w:rsidRDefault="00C811C3" w:rsidP="00C811C3">
      <w:pPr>
        <w:jc w:val="both"/>
        <w:rPr>
          <w:rFonts w:ascii="Times New Roman" w:hAnsi="Times New Roman" w:cs="Times New Roman"/>
          <w:sz w:val="24"/>
          <w:szCs w:val="24"/>
        </w:rPr>
      </w:pPr>
      <w:r w:rsidRPr="00C811C3">
        <w:rPr>
          <w:rFonts w:ascii="Times New Roman" w:hAnsi="Times New Roman" w:cs="Times New Roman"/>
          <w:sz w:val="24"/>
          <w:szCs w:val="24"/>
        </w:rPr>
        <w:t>-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288"/>
      </w:tblGrid>
      <w:tr w:rsidR="00C811C3" w:rsidRPr="00C811C3" w:rsidTr="00560654">
        <w:trPr>
          <w:trHeight w:val="702"/>
        </w:trPr>
        <w:tc>
          <w:tcPr>
            <w:tcW w:w="9288" w:type="dxa"/>
            <w:vAlign w:val="center"/>
            <w:hideMark/>
          </w:tcPr>
          <w:p w:rsidR="00C811C3" w:rsidRPr="00C811C3" w:rsidRDefault="00C811C3" w:rsidP="00C81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1C3">
              <w:rPr>
                <w:rFonts w:ascii="Times New Roman" w:hAnsi="Times New Roman" w:cs="Times New Roman"/>
                <w:sz w:val="24"/>
                <w:szCs w:val="24"/>
              </w:rPr>
              <w:t xml:space="preserve">-prevederile Hotărârii Consiliului Local Mitreni nr. 24/29.04.2026 privind aprobarea bugetului  local pe anul 2026; </w:t>
            </w:r>
          </w:p>
          <w:p w:rsidR="00C811C3" w:rsidRPr="00C811C3" w:rsidRDefault="00C811C3" w:rsidP="00C81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1C3" w:rsidRPr="00C811C3" w:rsidRDefault="00C811C3" w:rsidP="00C811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1C3">
              <w:rPr>
                <w:rFonts w:ascii="Times New Roman" w:hAnsi="Times New Roman" w:cs="Times New Roman"/>
                <w:b/>
                <w:sz w:val="24"/>
                <w:szCs w:val="24"/>
              </w:rPr>
              <w:t>In temeiul</w:t>
            </w:r>
            <w:r w:rsidRPr="00C811C3">
              <w:rPr>
                <w:rFonts w:ascii="Times New Roman" w:hAnsi="Times New Roman" w:cs="Times New Roman"/>
                <w:sz w:val="24"/>
                <w:szCs w:val="24"/>
              </w:rPr>
              <w:t>:  dispoziţiilor art. 139 alin. (1) OUG nr. 57/2019 privind codul administrativ,</w:t>
            </w:r>
          </w:p>
        </w:tc>
      </w:tr>
    </w:tbl>
    <w:p w:rsidR="00C811C3" w:rsidRPr="00761422" w:rsidRDefault="00C811C3" w:rsidP="00C811C3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C811C3">
        <w:rPr>
          <w:rFonts w:ascii="Times New Roman" w:hAnsi="Times New Roman"/>
          <w:sz w:val="24"/>
          <w:szCs w:val="24"/>
        </w:rPr>
        <w:t>cu modificările și completările ul</w:t>
      </w:r>
      <w:r>
        <w:rPr>
          <w:rFonts w:ascii="Times New Roman" w:hAnsi="Times New Roman"/>
          <w:sz w:val="24"/>
          <w:szCs w:val="24"/>
        </w:rPr>
        <w:t>terioare, p</w:t>
      </w:r>
      <w:r w:rsidR="000A695E">
        <w:rPr>
          <w:rFonts w:ascii="Times New Roman" w:hAnsi="Times New Roman"/>
          <w:sz w:val="24"/>
          <w:szCs w:val="24"/>
        </w:rPr>
        <w:t>rin prezentul</w:t>
      </w:r>
      <w:r w:rsidR="000A695E" w:rsidRPr="005914AF">
        <w:rPr>
          <w:rFonts w:ascii="Times New Roman" w:hAnsi="Times New Roman"/>
          <w:sz w:val="24"/>
          <w:szCs w:val="24"/>
        </w:rPr>
        <w:t xml:space="preserve"> vă aduc la </w:t>
      </w:r>
      <w:proofErr w:type="gramStart"/>
      <w:r w:rsidR="000A695E" w:rsidRPr="005914AF">
        <w:rPr>
          <w:rFonts w:ascii="Times New Roman" w:hAnsi="Times New Roman"/>
          <w:sz w:val="24"/>
          <w:szCs w:val="24"/>
        </w:rPr>
        <w:t>cunoștință  faptul</w:t>
      </w:r>
      <w:proofErr w:type="gramEnd"/>
      <w:r w:rsidR="000A695E" w:rsidRPr="005914AF">
        <w:rPr>
          <w:rFonts w:ascii="Times New Roman" w:hAnsi="Times New Roman"/>
          <w:sz w:val="24"/>
          <w:szCs w:val="24"/>
        </w:rPr>
        <w:t xml:space="preserve"> că este necesară adoptarea unei </w:t>
      </w:r>
      <w:r w:rsidR="000A695E">
        <w:rPr>
          <w:rFonts w:ascii="Times New Roman" w:hAnsi="Times New Roman"/>
          <w:sz w:val="24"/>
          <w:szCs w:val="24"/>
        </w:rPr>
        <w:t xml:space="preserve">hotărâri prin care </w:t>
      </w:r>
      <w:proofErr w:type="spellStart"/>
      <w:r w:rsidR="000A695E">
        <w:rPr>
          <w:rFonts w:ascii="Times New Roman" w:hAnsi="Times New Roman"/>
          <w:sz w:val="24"/>
          <w:szCs w:val="24"/>
        </w:rPr>
        <w:t>să</w:t>
      </w:r>
      <w:proofErr w:type="spellEnd"/>
      <w:r w:rsidR="000A695E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0A695E">
        <w:rPr>
          <w:rFonts w:ascii="Times New Roman" w:hAnsi="Times New Roman"/>
          <w:sz w:val="24"/>
          <w:szCs w:val="24"/>
        </w:rPr>
        <w:t>aprobe</w:t>
      </w:r>
      <w:proofErr w:type="spellEnd"/>
      <w:r w:rsidR="000A695E">
        <w:rPr>
          <w:rFonts w:ascii="Times New Roman" w:hAnsi="Times New Roman"/>
        </w:rPr>
        <w:t xml:space="preserve"> </w:t>
      </w:r>
      <w:proofErr w:type="spellStart"/>
      <w:r w:rsidRPr="00761422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Pr="0076142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61422">
        <w:rPr>
          <w:rFonts w:ascii="Times New Roman" w:hAnsi="Times New Roman"/>
          <w:b/>
          <w:sz w:val="24"/>
          <w:szCs w:val="24"/>
        </w:rPr>
        <w:t>validarea</w:t>
      </w:r>
      <w:proofErr w:type="spellEnd"/>
      <w:r w:rsidRPr="0076142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61422">
        <w:rPr>
          <w:rFonts w:ascii="Times New Roman" w:hAnsi="Times New Roman"/>
          <w:b/>
          <w:sz w:val="24"/>
          <w:szCs w:val="24"/>
        </w:rPr>
        <w:t>dispoziției</w:t>
      </w:r>
      <w:proofErr w:type="spellEnd"/>
      <w:r w:rsidRPr="00761422">
        <w:rPr>
          <w:rFonts w:ascii="Times New Roman" w:hAnsi="Times New Roman"/>
          <w:b/>
          <w:sz w:val="24"/>
          <w:szCs w:val="24"/>
        </w:rPr>
        <w:t xml:space="preserve"> </w:t>
      </w:r>
      <w:r w:rsidRPr="00761422">
        <w:rPr>
          <w:rFonts w:ascii="Times New Roman" w:hAnsi="Times New Roman"/>
          <w:b/>
          <w:sz w:val="24"/>
          <w:szCs w:val="24"/>
        </w:rPr>
        <w:lastRenderedPageBreak/>
        <w:t>nr.107/27.05.2026,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61422">
        <w:rPr>
          <w:rFonts w:ascii="Times New Roman" w:hAnsi="Times New Roman"/>
          <w:b/>
          <w:sz w:val="24"/>
          <w:szCs w:val="24"/>
        </w:rPr>
        <w:t xml:space="preserve"> cu </w:t>
      </w:r>
      <w:proofErr w:type="spellStart"/>
      <w:r w:rsidRPr="00761422">
        <w:rPr>
          <w:rFonts w:ascii="Times New Roman" w:hAnsi="Times New Roman"/>
          <w:b/>
          <w:sz w:val="24"/>
          <w:szCs w:val="24"/>
        </w:rPr>
        <w:t>privire</w:t>
      </w:r>
      <w:proofErr w:type="spellEnd"/>
      <w:r w:rsidRPr="00761422">
        <w:rPr>
          <w:rFonts w:ascii="Times New Roman" w:hAnsi="Times New Roman"/>
          <w:b/>
          <w:sz w:val="24"/>
          <w:szCs w:val="24"/>
        </w:rPr>
        <w:t xml:space="preserve"> la </w:t>
      </w:r>
      <w:proofErr w:type="spellStart"/>
      <w:r w:rsidRPr="00761422">
        <w:rPr>
          <w:rFonts w:ascii="Times New Roman" w:hAnsi="Times New Roman"/>
          <w:b/>
          <w:sz w:val="24"/>
          <w:szCs w:val="24"/>
        </w:rPr>
        <w:t>virarea</w:t>
      </w:r>
      <w:proofErr w:type="spellEnd"/>
      <w:r w:rsidRPr="00761422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761422">
        <w:rPr>
          <w:rFonts w:ascii="Times New Roman" w:hAnsi="Times New Roman"/>
          <w:b/>
          <w:sz w:val="24"/>
          <w:szCs w:val="24"/>
        </w:rPr>
        <w:t>credite</w:t>
      </w:r>
      <w:proofErr w:type="spellEnd"/>
      <w:r w:rsidRPr="0076142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61422">
        <w:rPr>
          <w:rFonts w:ascii="Times New Roman" w:hAnsi="Times New Roman"/>
          <w:b/>
          <w:sz w:val="24"/>
          <w:szCs w:val="24"/>
        </w:rPr>
        <w:t>bugetare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761422">
        <w:rPr>
          <w:rFonts w:ascii="Times New Roman" w:hAnsi="Times New Roman"/>
          <w:b/>
          <w:sz w:val="24"/>
          <w:szCs w:val="24"/>
        </w:rPr>
        <w:t xml:space="preserve">de la un </w:t>
      </w:r>
      <w:proofErr w:type="spellStart"/>
      <w:r w:rsidRPr="00761422">
        <w:rPr>
          <w:rFonts w:ascii="Times New Roman" w:hAnsi="Times New Roman"/>
          <w:b/>
          <w:sz w:val="24"/>
          <w:szCs w:val="24"/>
        </w:rPr>
        <w:t>obiectiv</w:t>
      </w:r>
      <w:proofErr w:type="spellEnd"/>
      <w:r w:rsidRPr="00761422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761422">
        <w:rPr>
          <w:rFonts w:ascii="Times New Roman" w:hAnsi="Times New Roman"/>
          <w:b/>
          <w:sz w:val="24"/>
          <w:szCs w:val="24"/>
        </w:rPr>
        <w:t>investitie</w:t>
      </w:r>
      <w:proofErr w:type="spellEnd"/>
      <w:r w:rsidRPr="00761422">
        <w:rPr>
          <w:rFonts w:ascii="Times New Roman" w:hAnsi="Times New Roman"/>
          <w:b/>
          <w:sz w:val="24"/>
          <w:szCs w:val="24"/>
        </w:rPr>
        <w:t xml:space="preserve"> la </w:t>
      </w:r>
      <w:proofErr w:type="spellStart"/>
      <w:r w:rsidRPr="00761422">
        <w:rPr>
          <w:rFonts w:ascii="Times New Roman" w:hAnsi="Times New Roman"/>
          <w:b/>
          <w:sz w:val="24"/>
          <w:szCs w:val="24"/>
        </w:rPr>
        <w:t>altul</w:t>
      </w:r>
      <w:proofErr w:type="spellEnd"/>
      <w:r w:rsidRPr="00761422">
        <w:rPr>
          <w:rFonts w:ascii="Times New Roman" w:hAnsi="Times New Roman"/>
          <w:b/>
          <w:sz w:val="24"/>
          <w:szCs w:val="24"/>
        </w:rPr>
        <w:t xml:space="preserve">,  </w:t>
      </w:r>
      <w:proofErr w:type="spellStart"/>
      <w:r w:rsidRPr="00761422">
        <w:rPr>
          <w:rFonts w:ascii="Times New Roman" w:hAnsi="Times New Roman"/>
          <w:b/>
          <w:sz w:val="24"/>
          <w:szCs w:val="24"/>
        </w:rPr>
        <w:t>în</w:t>
      </w:r>
      <w:proofErr w:type="spellEnd"/>
      <w:r w:rsidRPr="0076142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61422">
        <w:rPr>
          <w:rFonts w:ascii="Times New Roman" w:hAnsi="Times New Roman"/>
          <w:b/>
          <w:sz w:val="24"/>
          <w:szCs w:val="24"/>
        </w:rPr>
        <w:t>bugetul</w:t>
      </w:r>
      <w:proofErr w:type="spellEnd"/>
      <w:r w:rsidRPr="00761422">
        <w:rPr>
          <w:rFonts w:ascii="Times New Roman" w:hAnsi="Times New Roman"/>
          <w:b/>
          <w:sz w:val="24"/>
          <w:szCs w:val="24"/>
        </w:rPr>
        <w:t xml:space="preserve"> local </w:t>
      </w:r>
      <w:proofErr w:type="spellStart"/>
      <w:r w:rsidRPr="00761422">
        <w:rPr>
          <w:rFonts w:ascii="Times New Roman" w:hAnsi="Times New Roman"/>
          <w:b/>
          <w:sz w:val="24"/>
          <w:szCs w:val="24"/>
        </w:rPr>
        <w:t>pe</w:t>
      </w:r>
      <w:proofErr w:type="spellEnd"/>
      <w:r w:rsidRPr="0076142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61422">
        <w:rPr>
          <w:rFonts w:ascii="Times New Roman" w:hAnsi="Times New Roman"/>
          <w:b/>
          <w:sz w:val="24"/>
          <w:szCs w:val="24"/>
        </w:rPr>
        <w:t>anul</w:t>
      </w:r>
      <w:proofErr w:type="spellEnd"/>
      <w:r w:rsidRPr="00761422">
        <w:rPr>
          <w:rFonts w:ascii="Times New Roman" w:hAnsi="Times New Roman"/>
          <w:b/>
          <w:sz w:val="24"/>
          <w:szCs w:val="24"/>
        </w:rPr>
        <w:t xml:space="preserve"> 2026</w:t>
      </w:r>
    </w:p>
    <w:p w:rsidR="00C811C3" w:rsidRDefault="00C811C3" w:rsidP="00C811C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0A695E" w:rsidRDefault="000A695E" w:rsidP="00C811C3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De asemenea, apreciem ca Proiectul de hotarare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în speță indeplineste conditiile prevazute de Legea nr. 24/2000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privind normele de tehnică legislativă pentru elaborarea actelor normative, cu modificările și completările ulterioare, pentru a fi înscris pe ordinea de zi a ședinței ordinare a Consiliului local Mitreni.</w:t>
      </w:r>
    </w:p>
    <w:p w:rsidR="000A695E" w:rsidRDefault="000A695E" w:rsidP="000A69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A695E" w:rsidRDefault="000A695E" w:rsidP="000A69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695E" w:rsidRDefault="000A695E" w:rsidP="000A69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9BC">
        <w:rPr>
          <w:rFonts w:ascii="Times New Roman" w:hAnsi="Times New Roman" w:cs="Times New Roman"/>
          <w:b/>
          <w:sz w:val="24"/>
          <w:szCs w:val="24"/>
        </w:rPr>
        <w:t>Inițiator</w:t>
      </w:r>
    </w:p>
    <w:p w:rsidR="000A695E" w:rsidRDefault="000A695E" w:rsidP="000A69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Primar</w:t>
      </w:r>
    </w:p>
    <w:p w:rsidR="000A695E" w:rsidRPr="00B179BC" w:rsidRDefault="000A695E" w:rsidP="000A69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CIPRIAN-CONSTANTIN PANAIT</w:t>
      </w:r>
    </w:p>
    <w:p w:rsidR="000A695E" w:rsidRPr="000B4F69" w:rsidRDefault="000A695E" w:rsidP="000A695E"/>
    <w:p w:rsidR="009F7F51" w:rsidRPr="000A695E" w:rsidRDefault="009F7F51" w:rsidP="000A695E"/>
    <w:sectPr w:rsidR="009F7F51" w:rsidRPr="000A69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2237C"/>
    <w:multiLevelType w:val="hybridMultilevel"/>
    <w:tmpl w:val="BFA8017E"/>
    <w:lvl w:ilvl="0" w:tplc="BC440E62">
      <w:start w:val="1"/>
      <w:numFmt w:val="decimal"/>
      <w:lvlText w:val="%1."/>
      <w:lvlJc w:val="left"/>
      <w:pPr>
        <w:ind w:left="720" w:hanging="360"/>
      </w:pPr>
      <w:rPr>
        <w:rFonts w:eastAsia="Calibri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F6EB6"/>
    <w:multiLevelType w:val="multilevel"/>
    <w:tmpl w:val="F6885B0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32842612"/>
    <w:multiLevelType w:val="multilevel"/>
    <w:tmpl w:val="8CEA940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45F80202"/>
    <w:multiLevelType w:val="hybridMultilevel"/>
    <w:tmpl w:val="4F5043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6AA634FC"/>
    <w:multiLevelType w:val="hybridMultilevel"/>
    <w:tmpl w:val="C986BDC4"/>
    <w:lvl w:ilvl="0" w:tplc="6B286CAE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033"/>
    <w:rsid w:val="00021145"/>
    <w:rsid w:val="000A695E"/>
    <w:rsid w:val="00293993"/>
    <w:rsid w:val="003109F9"/>
    <w:rsid w:val="003C4A41"/>
    <w:rsid w:val="00497108"/>
    <w:rsid w:val="006708DE"/>
    <w:rsid w:val="00727ECC"/>
    <w:rsid w:val="007D2033"/>
    <w:rsid w:val="00834F03"/>
    <w:rsid w:val="009A7D1A"/>
    <w:rsid w:val="009C08FC"/>
    <w:rsid w:val="009F7F51"/>
    <w:rsid w:val="00A0589A"/>
    <w:rsid w:val="00AF05A3"/>
    <w:rsid w:val="00BB152D"/>
    <w:rsid w:val="00C811C3"/>
    <w:rsid w:val="00C85416"/>
    <w:rsid w:val="00CC7003"/>
    <w:rsid w:val="00CF580E"/>
    <w:rsid w:val="00E9135A"/>
    <w:rsid w:val="00ED4A2D"/>
    <w:rsid w:val="00FF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E6417"/>
  <w15:chartTrackingRefBased/>
  <w15:docId w15:val="{E1300A4C-91F2-4113-9086-C119BCE89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89A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238B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021145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02114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3109F9"/>
    <w:rPr>
      <w:rFonts w:ascii="Calibri" w:eastAsia="Calibri" w:hAnsi="Calibri" w:cs="Times New Roman"/>
    </w:rPr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3109F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D1A"/>
    <w:rPr>
      <w:rFonts w:ascii="Segoe UI" w:eastAsiaTheme="minorEastAsia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mitreni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4</cp:revision>
  <cp:lastPrinted>2026-06-16T11:25:00Z</cp:lastPrinted>
  <dcterms:created xsi:type="dcterms:W3CDTF">2026-06-24T07:13:00Z</dcterms:created>
  <dcterms:modified xsi:type="dcterms:W3CDTF">2026-06-24T07:17:00Z</dcterms:modified>
</cp:coreProperties>
</file>